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BE91" w14:textId="77777777" w:rsidR="00923182" w:rsidRPr="009D5CBB" w:rsidRDefault="00923182" w:rsidP="00923182">
      <w:pPr>
        <w:pStyle w:val="menu-02-item-subitem"/>
        <w:shd w:val="clear" w:color="auto" w:fill="E8E8E8"/>
        <w:spacing w:before="90" w:beforeAutospacing="0"/>
        <w:ind w:left="720"/>
        <w:jc w:val="center"/>
        <w:rPr>
          <w:color w:val="000000"/>
          <w:sz w:val="28"/>
          <w:szCs w:val="28"/>
        </w:rPr>
      </w:pPr>
      <w:hyperlink r:id="rId5" w:history="1">
        <w:r w:rsidRPr="009D5CBB">
          <w:rPr>
            <w:sz w:val="28"/>
            <w:szCs w:val="28"/>
          </w:rPr>
          <w:t>Антитеррористическая безопасность</w:t>
        </w:r>
      </w:hyperlink>
    </w:p>
    <w:p w14:paraId="171439D3" w14:textId="18D60C97" w:rsidR="00923182" w:rsidRPr="009D5CBB" w:rsidRDefault="00923182" w:rsidP="009D5CBB">
      <w:pPr>
        <w:pStyle w:val="menu-02-item-subitem"/>
        <w:shd w:val="clear" w:color="auto" w:fill="E8E8E8"/>
        <w:spacing w:before="0" w:beforeAutospacing="0" w:after="0" w:afterAutospacing="0"/>
        <w:ind w:firstLine="709"/>
        <w:jc w:val="center"/>
      </w:pPr>
      <w:r w:rsidRPr="009D5CBB">
        <w:rPr>
          <w:sz w:val="28"/>
          <w:szCs w:val="28"/>
        </w:rPr>
        <w:t xml:space="preserve">ПОРЯДОК ДЕЙСТВИЙ ПРИ ОБНАРУЖЕНИИ ПОДОЗРИТЕЛЬНОГО ПРЕДМЕТА, КОТОРЫЙ МОЖЕТ ОКАЗАТЬСЯ ВЗРЫВНЫМ </w:t>
      </w:r>
      <w:r w:rsidRPr="009D5CBB">
        <w:t>УСТРОЙСТВОМ</w:t>
      </w:r>
    </w:p>
    <w:p w14:paraId="7DFB00D5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Порядок действий при обнаружении подозрительного предмета:</w:t>
      </w:r>
    </w:p>
    <w:p w14:paraId="215BD987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14:paraId="5BB4C41E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Не рекомендуется использовать мобильные телефоны и другие средства радиосвязи вблизи такого предмета.</w:t>
      </w:r>
    </w:p>
    <w:p w14:paraId="40D495F4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14:paraId="3689906D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общественном транспорте:</w:t>
      </w:r>
    </w:p>
    <w:p w14:paraId="567676D2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вы обнаружили забытую или бесхозную вещь в общественном транспорте:</w:t>
      </w:r>
    </w:p>
    <w:p w14:paraId="19B92C3C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Опросите людей, находящихся рядом. Постарайтесь установить, чья она и кто ее мог оставить.</w:t>
      </w:r>
    </w:p>
    <w:p w14:paraId="6FE2BA62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Если её хозяин не установлен, немедленно сообщите о находке водителю.</w:t>
      </w:r>
    </w:p>
    <w:p w14:paraId="68153178" w14:textId="77777777" w:rsidR="00923182" w:rsidRPr="009D5CBB" w:rsidRDefault="00923182" w:rsidP="009D5C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подъезде жилого дома:</w:t>
      </w:r>
    </w:p>
    <w:p w14:paraId="1017A9C7" w14:textId="77777777" w:rsidR="00923182" w:rsidRPr="009D5CBB" w:rsidRDefault="00923182" w:rsidP="009D5C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вы обнаружили неизвестный предмет в подъезде своего дома:</w:t>
      </w:r>
    </w:p>
    <w:p w14:paraId="76D90152" w14:textId="77777777" w:rsidR="00923182" w:rsidRPr="009D5CBB" w:rsidRDefault="00923182" w:rsidP="009D5C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Спросите у соседей. Возможно, он принадлежит им.</w:t>
      </w:r>
    </w:p>
    <w:p w14:paraId="7E14924F" w14:textId="77777777" w:rsidR="00923182" w:rsidRPr="009D5CBB" w:rsidRDefault="00923182" w:rsidP="009D5C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Если владелец предмета не установлен – немедленно сообщите о находке в компетентные органы.</w:t>
      </w:r>
    </w:p>
    <w:p w14:paraId="763DD3B6" w14:textId="77777777" w:rsidR="00923182" w:rsidRPr="009D5CBB" w:rsidRDefault="00923182" w:rsidP="009D5C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учреждении:</w:t>
      </w:r>
    </w:p>
    <w:p w14:paraId="3CEFE66D" w14:textId="77777777" w:rsidR="00923182" w:rsidRPr="009D5CBB" w:rsidRDefault="00923182" w:rsidP="009D5C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вы обнаружили неизвестный предмет в учреждении, организации:</w:t>
      </w:r>
    </w:p>
    <w:p w14:paraId="5A67C06F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Немедленно сообщите о находке администрации или охране учреждения.</w:t>
      </w:r>
    </w:p>
    <w:p w14:paraId="594E3E2F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Зафиксируйте время и место обнаружения неизвестного предмета.</w:t>
      </w:r>
    </w:p>
    <w:p w14:paraId="29B48571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Предпримите меры к тому, чтобы люди отошли как можно дальше от подозрительного предмета и опасной зоны.</w:t>
      </w:r>
    </w:p>
    <w:p w14:paraId="0D6FF6E7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14:paraId="1B5FADE6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Не паникуйте. О возможной угрозе взрыва сообщите только тем, кому необходимо знать о случившемся.</w:t>
      </w:r>
    </w:p>
    <w:p w14:paraId="409F09F3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14:paraId="304D8E5D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Признаки взрывного устройства:</w:t>
      </w:r>
    </w:p>
    <w:p w14:paraId="2A5B4C85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Присутствие проводов, небольших антенн, изоленты, шпагата, веревки, скотча в пакете, либо торчащие из пакета.</w:t>
      </w:r>
    </w:p>
    <w:p w14:paraId="0B934FC7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Шум из обнаруженных подозрительных предметов (пакетов, сумок и др.). Это может быть тиканье часов, щелчки и т.п.</w:t>
      </w:r>
    </w:p>
    <w:p w14:paraId="2D684762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Наличие на найденном подозрительном предмете элементов питания (батареек).</w:t>
      </w:r>
    </w:p>
    <w:p w14:paraId="14873606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Растяжки из проволоки, веревок, шпагата, лески;</w:t>
      </w:r>
    </w:p>
    <w:p w14:paraId="2230393B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Необычное размещение предмета;</w:t>
      </w:r>
    </w:p>
    <w:p w14:paraId="2F1056FD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Наличие предмета, несвойственного для данной местности;</w:t>
      </w:r>
    </w:p>
    <w:p w14:paraId="20E5F77C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Специфический запах, несвойственный для данной местности.</w:t>
      </w:r>
    </w:p>
    <w:p w14:paraId="31542624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Терроризм: как не стать жертвой</w:t>
      </w:r>
    </w:p>
    <w:p w14:paraId="0448019B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</w:t>
      </w: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</w:p>
    <w:p w14:paraId="59725892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14:paraId="12BCBAE6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14:paraId="6D5AC592" w14:textId="77777777" w:rsidR="00923182" w:rsidRPr="009D5CBB" w:rsidRDefault="00923182" w:rsidP="009D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14:paraId="4E5A5ED6" w14:textId="77777777" w:rsidR="00923182" w:rsidRPr="009D5CBB" w:rsidRDefault="00923182" w:rsidP="009D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Характерными признаками террористов-смертников являются:</w:t>
      </w:r>
    </w:p>
    <w:p w14:paraId="7BF507B0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неадекватное поведение;</w:t>
      </w:r>
    </w:p>
    <w:p w14:paraId="0234E3E0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неестественная бледность;</w:t>
      </w:r>
    </w:p>
    <w:p w14:paraId="4216C272" w14:textId="77777777" w:rsidR="00923182" w:rsidRPr="009D5CBB" w:rsidRDefault="00923182" w:rsidP="009D5CBB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14:paraId="7E2E607C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14:paraId="54387A6B" w14:textId="77777777" w:rsidR="00923182" w:rsidRPr="009D5CBB" w:rsidRDefault="00923182" w:rsidP="00A24A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14:paraId="15BD4100" w14:textId="77777777" w:rsidR="00923182" w:rsidRPr="009D5CBB" w:rsidRDefault="00923182" w:rsidP="00A24A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14:paraId="18736695" w14:textId="77777777" w:rsidR="00923182" w:rsidRPr="009D5CBB" w:rsidRDefault="00923182" w:rsidP="00A24A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14:paraId="1E3323D8" w14:textId="77777777" w:rsidR="00923182" w:rsidRPr="009D5CBB" w:rsidRDefault="00923182" w:rsidP="00A24A4F">
      <w:pPr>
        <w:pStyle w:val="a6"/>
        <w:numPr>
          <w:ilvl w:val="0"/>
          <w:numId w:val="1"/>
        </w:numPr>
        <w:shd w:val="clear" w:color="auto" w:fill="86C7AC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b/>
          <w:bCs/>
          <w:color w:val="FFFFFF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b/>
          <w:bCs/>
          <w:color w:val="FFFFFF"/>
          <w:kern w:val="0"/>
          <w:sz w:val="24"/>
          <w:szCs w:val="24"/>
          <w:lang w:eastAsia="ru-RU"/>
          <w14:ligatures w14:val="none"/>
        </w:rPr>
        <w:t>ИНСТРУКЦИЯ ПО ДЕЙСТВИЯМ ПЕРСОНАЛА ОРГАНИЗАЦИИ ПРИ ОБНАРУЖЕНИИ ПРЕДМЕТОВ, В КОТОРЫХ МОГУТ НАХОДИТЬСЯ ВЗРЫВНЫЕ УСТРОЙСТВА</w:t>
      </w:r>
    </w:p>
    <w:p w14:paraId="2AF2D469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Взрывные устройства, как правило, маскируются под обычные, подчас безобидные на вид предметы, например: под хозяйственную сумку, детскую игрушку, коробку из-под обуви. Следует помнить, что любой бесхозный предмет может оказаться замаскированным взрывным устройством и обезвреживать его должны специалисты.</w:t>
      </w:r>
    </w:p>
    <w:p w14:paraId="40CB89CD" w14:textId="77777777" w:rsidR="00923182" w:rsidRPr="00A24A4F" w:rsidRDefault="00923182" w:rsidP="00A24A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24A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 обнаружении бесхозного предмета следует:</w:t>
      </w:r>
    </w:p>
    <w:p w14:paraId="5B724627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Попытаться установить владельцев оставленного предмета, возможных свидетелей.</w:t>
      </w:r>
    </w:p>
    <w:p w14:paraId="49FA275A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Сообщить о его обнаружении администрации организации, в полицию тел. 02 (020), в единую дежурно-диспетчерскую службу тел. 112 или в ФСБ тел. 8 (342) 239-39-39.</w:t>
      </w:r>
    </w:p>
    <w:p w14:paraId="1CC471BA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Зафиксировать точное время обнаружения и данные лиц, его обнаруживших.</w:t>
      </w:r>
    </w:p>
    <w:p w14:paraId="374BB1BB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До приезда сотрудников полиции организовать эвакуацию людей из здания.</w:t>
      </w:r>
    </w:p>
    <w:p w14:paraId="6DEE1F82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Указать местонахождение предмета прибывшим сотрудникам полиции и сообщить иную значимую информацию.</w:t>
      </w:r>
    </w:p>
    <w:p w14:paraId="633BB07E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Категорически запрещается:</w:t>
      </w:r>
    </w:p>
    <w:p w14:paraId="03EEABC4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Прикасаться к предмету, пытаться разглядеть его содержимое.</w:t>
      </w:r>
    </w:p>
    <w:p w14:paraId="76403772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Перемещать предмет.</w:t>
      </w:r>
    </w:p>
    <w:p w14:paraId="189C07ED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Пользоваться вблизи предмета средствами радиосвязи (мобильными телефонами, рациями).</w:t>
      </w:r>
    </w:p>
    <w:p w14:paraId="34E8DE26" w14:textId="77777777" w:rsidR="00923182" w:rsidRPr="009D5CBB" w:rsidRDefault="00923182" w:rsidP="00A24A4F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5C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ВНИМАНИЕ! Обезвреживание взрывоопасного предмета производится только специалистами МВД, ФСБ, МЧС.</w:t>
      </w:r>
    </w:p>
    <w:p w14:paraId="7CDC483F" w14:textId="77777777" w:rsidR="00843C07" w:rsidRPr="009D5CBB" w:rsidRDefault="00843C07" w:rsidP="00A2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C07" w:rsidRPr="009D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20BC1"/>
    <w:multiLevelType w:val="multilevel"/>
    <w:tmpl w:val="369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22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D9"/>
    <w:rsid w:val="00843C07"/>
    <w:rsid w:val="00923182"/>
    <w:rsid w:val="009D5CBB"/>
    <w:rsid w:val="00A24A4F"/>
    <w:rsid w:val="00C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6EAD"/>
  <w15:chartTrackingRefBased/>
  <w15:docId w15:val="{48F6AB7D-E007-4429-9C1D-55CC5E7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3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-02-item-subitem">
    <w:name w:val="menu-02-item-sub__item"/>
    <w:basedOn w:val="a"/>
    <w:rsid w:val="0092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9231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2318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92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923182"/>
    <w:rPr>
      <w:b/>
      <w:bCs/>
    </w:rPr>
  </w:style>
  <w:style w:type="paragraph" w:styleId="a6">
    <w:name w:val="List Paragraph"/>
    <w:basedOn w:val="a"/>
    <w:uiPriority w:val="34"/>
    <w:qFormat/>
    <w:rsid w:val="0092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41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1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46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8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62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919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4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010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sp.ru/antiterroristicheskaya-bezopa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2023-11-28T07:41:00Z</dcterms:created>
  <dcterms:modified xsi:type="dcterms:W3CDTF">2023-11-28T07:46:00Z</dcterms:modified>
</cp:coreProperties>
</file>